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766"/>
        <w:gridCol w:w="366"/>
        <w:gridCol w:w="1189"/>
        <w:gridCol w:w="502"/>
        <w:gridCol w:w="1246"/>
        <w:gridCol w:w="58"/>
      </w:tblGrid>
      <w:tr w:rsidR="00681C7B" w:rsidTr="00681C7B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681C7B" w:rsidTr="00681C7B">
        <w:trPr>
          <w:trHeight w:hRule="exact" w:val="58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Публичный сервитут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6кВ №21 РП-1 в т.ч. ТП-48, ТП-55, ТП-76, ТП-78, ТП-153</w:t>
            </w:r>
          </w:p>
        </w:tc>
      </w:tr>
      <w:tr w:rsidR="00681C7B" w:rsidTr="00681C7B">
        <w:trPr>
          <w:trHeight w:hRule="exact" w:val="92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230"/>
        </w:trPr>
        <w:tc>
          <w:tcPr>
            <w:tcW w:w="10101" w:type="dxa"/>
            <w:gridSpan w:val="15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5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681C7B" w:rsidTr="00681C7B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681C7B" w:rsidTr="00681C7B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spellEnd"/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681C7B" w:rsidTr="00681C7B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681C7B" w:rsidTr="00681C7B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Ростовская область, город Таганрог</w:t>
            </w:r>
          </w:p>
        </w:tc>
      </w:tr>
      <w:tr w:rsidR="00681C7B" w:rsidTr="00681C7B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55652 +/- 83 м²</w:t>
            </w:r>
          </w:p>
        </w:tc>
      </w:tr>
      <w:tr w:rsidR="00681C7B" w:rsidTr="00681C7B">
        <w:trPr>
          <w:trHeight w:hRule="exact" w:val="174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Публичный сервитут для использования земель (земельных участков) в целях эксплуатации объекта энергетики местного значения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6кВ №21 РП-1 в т.ч. ТП-48, ТП-55, ТП-76, ТП-78, ТП-153» сроком действия 49 лет в интересах ПАО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Юг»</w:t>
            </w:r>
          </w:p>
        </w:tc>
      </w:tr>
      <w:tr w:rsidR="00681C7B" w:rsidTr="00681C7B">
        <w:trPr>
          <w:trHeight w:hRule="exact" w:val="1834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57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681C7B" w:rsidTr="00681C7B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681C7B" w:rsidTr="00681C7B">
        <w:trPr>
          <w:trHeight w:hRule="exact" w:val="11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344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МСК-61</w:t>
            </w:r>
          </w:p>
        </w:tc>
      </w:tr>
      <w:tr w:rsidR="00681C7B" w:rsidTr="00681C7B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1368318.36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422563.49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1368318.43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422563.50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1368313.88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422560.62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1368309.76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422559.99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1368306.17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422563.43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1368157.88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422404.40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1368153.33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422403.68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1368173.21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422379.18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1368172.29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422379.90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1368152.66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421749.50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1368136.91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48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421744.51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1368135.51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421741.71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1368133.16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421740.55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1368131.25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421740.17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1368131.23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421735.27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1368312.16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421725.49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1368389.74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421674.78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1368538.06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421824.26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1368694.27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421832.86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1368686.94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421848.76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1368705.48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421830.68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1368720.90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421830.01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1368720.12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421829.34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1368720.56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421823.93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1368721.03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421819.00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1368718.73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421799.02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1368698.77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421667.02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1368560.17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421576.17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1368817.09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421574.33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1368820.29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421571.54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1368822.64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421566.29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1368824.05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421561.85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1368823.06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421402.75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1368748.80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421395.89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1368763.81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421373.59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1368753.66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421383.30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1368732.42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421385.48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1368733.41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421387.38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1368729.04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421389.73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1368726.24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421392.89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1368724.42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421398.30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1368723.94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421560.24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1368799.14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421652.84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1368537.30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421704.88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1368385.47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421714.29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1368311.10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421719.59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1368115.14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421720.99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1368110.17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421723.34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1368107.38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421726.50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1368105.56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421730.09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1368104.92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421738.79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1368106.67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421762.07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1368107.61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421761.73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1368116.22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422134.03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1368125.36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422143.77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1367721.66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422153.13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1367721.91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422154.52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1367670.62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422178.98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1367584.78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422179.43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1367584.20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422180.12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1367584.07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422180.78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1367584.51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422180.91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1367585.33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422156.50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1367670.96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422155.13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1367721.96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422164.76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1367722.22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422155.03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1368125.89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422574.47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1368137.19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422579.42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1368138.59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422582.22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1368140.94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422584.04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1368144.10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422584.67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1368147.93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422581.28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1368294.17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1368294.17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422587.40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1368318.36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1131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681C7B" w:rsidTr="00681C7B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5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05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55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681C7B" w:rsidTr="00681C7B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0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681C7B" w:rsidTr="00681C7B">
        <w:trPr>
          <w:trHeight w:hRule="exact" w:val="2866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57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681C7B" w:rsidTr="00681C7B">
        <w:trPr>
          <w:trHeight w:hRule="exact" w:val="501"/>
        </w:trPr>
        <w:tc>
          <w:tcPr>
            <w:tcW w:w="101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681C7B" w:rsidTr="00681C7B">
        <w:trPr>
          <w:trHeight w:hRule="exact" w:val="57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  <w:tr w:rsidR="00681C7B" w:rsidTr="00681C7B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681C7B" w:rsidTr="00681C7B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681C7B" w:rsidTr="00681C7B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803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681C7B" w:rsidTr="00681C7B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681C7B" w:rsidTr="00681C7B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81C7B" w:rsidRDefault="00681C7B" w:rsidP="00681C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681C7B" w:rsidTr="00681C7B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81C7B" w:rsidTr="00681C7B">
        <w:trPr>
          <w:trHeight w:hRule="exact" w:val="802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/>
        </w:tc>
      </w:tr>
      <w:tr w:rsidR="00681C7B" w:rsidTr="00681C7B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681C7B" w:rsidTr="00681C7B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681C7B" w:rsidRDefault="00681C7B" w:rsidP="00681C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681C7B" w:rsidTr="00681C7B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81C7B" w:rsidRDefault="00681C7B" w:rsidP="00681C7B"/>
        </w:tc>
      </w:tr>
    </w:tbl>
    <w:p w:rsidR="00F354DD" w:rsidRDefault="00F354DD" w:rsidP="004836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F354DD" w:rsidSect="00681C7B">
          <w:pgSz w:w="11906" w:h="16838"/>
          <w:pgMar w:top="709" w:right="707" w:bottom="993" w:left="993" w:header="708" w:footer="708" w:gutter="0"/>
          <w:cols w:space="708"/>
          <w:docGrid w:linePitch="360"/>
        </w:sectPr>
      </w:pPr>
    </w:p>
    <w:p w:rsidR="00F354DD" w:rsidRDefault="007F0D2B" w:rsidP="0009179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F0D2B">
        <w:rPr>
          <w:rFonts w:ascii="Times New Roman" w:hAnsi="Times New Roman" w:cs="Times New Roman"/>
          <w:sz w:val="24"/>
          <w:szCs w:val="24"/>
        </w:rPr>
        <w:t>Описание местоположения границ публичного сервитута:</w:t>
      </w:r>
    </w:p>
    <w:p w:rsidR="00332032" w:rsidRDefault="00681C7B" w:rsidP="0009179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Планграницобъекта"/>
      <w:r w:rsidRPr="00681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9106" cy="9427029"/>
            <wp:effectExtent l="19050" t="0" r="0" b="0"/>
            <wp:docPr id="2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319" cy="94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321E85" w:rsidRDefault="00321E85" w:rsidP="0009179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21E85" w:rsidRDefault="00321E85" w:rsidP="0009179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321E85" w:rsidSect="00B15301">
          <w:pgSz w:w="11907" w:h="16840" w:code="9"/>
          <w:pgMar w:top="851" w:right="284" w:bottom="425" w:left="284" w:header="709" w:footer="709" w:gutter="0"/>
          <w:cols w:space="708"/>
          <w:docGrid w:linePitch="360"/>
        </w:sectPr>
      </w:pPr>
    </w:p>
    <w:p w:rsidR="00321E85" w:rsidRDefault="00681C7B" w:rsidP="00681C7B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81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7993" cy="9886632"/>
            <wp:effectExtent l="19050" t="0" r="3357" b="0"/>
            <wp:docPr id="3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636" cy="989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5F" w:rsidRDefault="0061109A" w:rsidP="0061109A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611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272" cy="8976879"/>
            <wp:effectExtent l="19050" t="0" r="0" b="0"/>
            <wp:docPr id="1" name="Picture 3" descr="Image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31" cy="89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D5" w:rsidRDefault="003D03D5" w:rsidP="00AD7617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FC3152" w:rsidRPr="007F0D2B" w:rsidRDefault="00F354DD" w:rsidP="00AD761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7F0D2B">
        <w:rPr>
          <w:rFonts w:ascii="Times New Roman" w:hAnsi="Times New Roman" w:cs="Times New Roman"/>
          <w:sz w:val="24"/>
          <w:szCs w:val="24"/>
        </w:rPr>
        <w:t>Председатель Комитета по управлению</w:t>
      </w:r>
    </w:p>
    <w:p w:rsidR="00F354DD" w:rsidRPr="007F0D2B" w:rsidRDefault="00AD7617" w:rsidP="00AD761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7F0D2B">
        <w:rPr>
          <w:rFonts w:ascii="Times New Roman" w:hAnsi="Times New Roman" w:cs="Times New Roman"/>
          <w:sz w:val="24"/>
          <w:szCs w:val="24"/>
        </w:rPr>
        <w:t xml:space="preserve">             и</w:t>
      </w:r>
      <w:r w:rsidR="00F354DD" w:rsidRPr="007F0D2B">
        <w:rPr>
          <w:rFonts w:ascii="Times New Roman" w:hAnsi="Times New Roman" w:cs="Times New Roman"/>
          <w:sz w:val="24"/>
          <w:szCs w:val="24"/>
        </w:rPr>
        <w:t xml:space="preserve">муществом </w:t>
      </w:r>
      <w:proofErr w:type="gramStart"/>
      <w:r w:rsidR="00F354DD" w:rsidRPr="007F0D2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354DD" w:rsidRPr="007F0D2B">
        <w:rPr>
          <w:rFonts w:ascii="Times New Roman" w:hAnsi="Times New Roman" w:cs="Times New Roman"/>
          <w:sz w:val="24"/>
          <w:szCs w:val="24"/>
        </w:rPr>
        <w:t>. Таганрога</w:t>
      </w:r>
      <w:r w:rsidRPr="007F0D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3D03D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F0D2B">
        <w:rPr>
          <w:rFonts w:ascii="Times New Roman" w:hAnsi="Times New Roman" w:cs="Times New Roman"/>
          <w:sz w:val="24"/>
          <w:szCs w:val="24"/>
        </w:rPr>
        <w:t xml:space="preserve">               А.А. Анохин</w:t>
      </w:r>
    </w:p>
    <w:sectPr w:rsidR="00F354DD" w:rsidRPr="007F0D2B" w:rsidSect="00B15301">
      <w:pgSz w:w="11907" w:h="16840" w:code="9"/>
      <w:pgMar w:top="851" w:right="284" w:bottom="425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67FF7"/>
    <w:rsid w:val="00003297"/>
    <w:rsid w:val="00050C0B"/>
    <w:rsid w:val="000604E4"/>
    <w:rsid w:val="00062563"/>
    <w:rsid w:val="00087617"/>
    <w:rsid w:val="0009179E"/>
    <w:rsid w:val="00160029"/>
    <w:rsid w:val="001851F3"/>
    <w:rsid w:val="001B7773"/>
    <w:rsid w:val="001D6DF7"/>
    <w:rsid w:val="001E03DB"/>
    <w:rsid w:val="00232CF6"/>
    <w:rsid w:val="0024735F"/>
    <w:rsid w:val="002A5BBB"/>
    <w:rsid w:val="002C7A3E"/>
    <w:rsid w:val="00302FE9"/>
    <w:rsid w:val="00321E85"/>
    <w:rsid w:val="00332032"/>
    <w:rsid w:val="0037596B"/>
    <w:rsid w:val="00391DA2"/>
    <w:rsid w:val="003C0101"/>
    <w:rsid w:val="003C31DA"/>
    <w:rsid w:val="003C3E9C"/>
    <w:rsid w:val="003D03D5"/>
    <w:rsid w:val="003D140C"/>
    <w:rsid w:val="003E4375"/>
    <w:rsid w:val="003E4D71"/>
    <w:rsid w:val="00460BB7"/>
    <w:rsid w:val="004836DD"/>
    <w:rsid w:val="004974AE"/>
    <w:rsid w:val="004B22AA"/>
    <w:rsid w:val="004E2747"/>
    <w:rsid w:val="005309AB"/>
    <w:rsid w:val="00530AF2"/>
    <w:rsid w:val="00532317"/>
    <w:rsid w:val="005532FD"/>
    <w:rsid w:val="005663D1"/>
    <w:rsid w:val="00574AAD"/>
    <w:rsid w:val="005C4B52"/>
    <w:rsid w:val="005C6DE3"/>
    <w:rsid w:val="0061109A"/>
    <w:rsid w:val="00620786"/>
    <w:rsid w:val="0062329A"/>
    <w:rsid w:val="006236D7"/>
    <w:rsid w:val="006639FB"/>
    <w:rsid w:val="00681C7B"/>
    <w:rsid w:val="006B1DB1"/>
    <w:rsid w:val="00715695"/>
    <w:rsid w:val="007343E8"/>
    <w:rsid w:val="00750EBA"/>
    <w:rsid w:val="0075174B"/>
    <w:rsid w:val="007629C7"/>
    <w:rsid w:val="0077415B"/>
    <w:rsid w:val="00785B06"/>
    <w:rsid w:val="007A7366"/>
    <w:rsid w:val="007E5E3A"/>
    <w:rsid w:val="007F0D2B"/>
    <w:rsid w:val="00812FE1"/>
    <w:rsid w:val="00867FF7"/>
    <w:rsid w:val="00894DA6"/>
    <w:rsid w:val="008A3B8D"/>
    <w:rsid w:val="008B46BA"/>
    <w:rsid w:val="008D0798"/>
    <w:rsid w:val="008E1B3A"/>
    <w:rsid w:val="008F437A"/>
    <w:rsid w:val="00900677"/>
    <w:rsid w:val="00913B75"/>
    <w:rsid w:val="009820AC"/>
    <w:rsid w:val="009E37DB"/>
    <w:rsid w:val="00A05F50"/>
    <w:rsid w:val="00A209A9"/>
    <w:rsid w:val="00A573F1"/>
    <w:rsid w:val="00A94876"/>
    <w:rsid w:val="00AA038B"/>
    <w:rsid w:val="00AA1C7E"/>
    <w:rsid w:val="00AB4511"/>
    <w:rsid w:val="00AD51CD"/>
    <w:rsid w:val="00AD6572"/>
    <w:rsid w:val="00AD7617"/>
    <w:rsid w:val="00B14AE4"/>
    <w:rsid w:val="00B15301"/>
    <w:rsid w:val="00B2459D"/>
    <w:rsid w:val="00B84E9E"/>
    <w:rsid w:val="00BB0ACF"/>
    <w:rsid w:val="00BE1078"/>
    <w:rsid w:val="00C45F86"/>
    <w:rsid w:val="00C70D1A"/>
    <w:rsid w:val="00D2675D"/>
    <w:rsid w:val="00DB763F"/>
    <w:rsid w:val="00DC0C73"/>
    <w:rsid w:val="00DF288C"/>
    <w:rsid w:val="00E11F9D"/>
    <w:rsid w:val="00E12FA7"/>
    <w:rsid w:val="00EE1732"/>
    <w:rsid w:val="00F354DD"/>
    <w:rsid w:val="00F428F1"/>
    <w:rsid w:val="00F52630"/>
    <w:rsid w:val="00F5670E"/>
    <w:rsid w:val="00FC3152"/>
    <w:rsid w:val="00FE2F17"/>
    <w:rsid w:val="00FF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AE4"/>
    <w:pPr>
      <w:ind w:left="720"/>
      <w:contextualSpacing/>
    </w:pPr>
  </w:style>
  <w:style w:type="character" w:customStyle="1" w:styleId="fontstyle01">
    <w:name w:val="fontstyle01"/>
    <w:basedOn w:val="a0"/>
    <w:rsid w:val="00BB0ACF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styleId="a4">
    <w:name w:val="Hyperlink"/>
    <w:basedOn w:val="a0"/>
    <w:uiPriority w:val="99"/>
    <w:unhideWhenUsed/>
    <w:rsid w:val="00F354D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C7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60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1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0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0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7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39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5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3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7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20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6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24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1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53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30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5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0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14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70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5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2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654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3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4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9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03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96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2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83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85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225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89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83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56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85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0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2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2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6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74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19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7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9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89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8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3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1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30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76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04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15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284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1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0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31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0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45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8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01DF4-8B13-46CD-A70E-C1EB2E23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goncharov</dc:creator>
  <cp:lastModifiedBy>doduh</cp:lastModifiedBy>
  <cp:revision>2</cp:revision>
  <cp:lastPrinted>2019-03-01T12:20:00Z</cp:lastPrinted>
  <dcterms:created xsi:type="dcterms:W3CDTF">2021-03-17T12:54:00Z</dcterms:created>
  <dcterms:modified xsi:type="dcterms:W3CDTF">2021-03-17T12:54:00Z</dcterms:modified>
</cp:coreProperties>
</file>